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09337" w14:textId="3D6C90F5" w:rsidR="00644579" w:rsidRPr="0076141D" w:rsidRDefault="00D04BEB" w:rsidP="00644579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CRANWICH ROAD SURGERY</w:t>
      </w:r>
    </w:p>
    <w:p w14:paraId="47CC65CB" w14:textId="77777777" w:rsidR="00644579" w:rsidRPr="0076141D" w:rsidRDefault="00644579" w:rsidP="005B1B05">
      <w:pPr>
        <w:jc w:val="center"/>
        <w:rPr>
          <w:rFonts w:ascii="Arial" w:hAnsi="Arial" w:cs="Arial"/>
          <w:b/>
          <w:sz w:val="28"/>
        </w:rPr>
      </w:pPr>
      <w:r w:rsidRPr="0076141D">
        <w:rPr>
          <w:rFonts w:ascii="Arial" w:hAnsi="Arial" w:cs="Arial"/>
          <w:b/>
          <w:sz w:val="28"/>
        </w:rPr>
        <w:t>OPIOID PRESCRIBING POLICY</w:t>
      </w:r>
    </w:p>
    <w:p w14:paraId="0769FB29" w14:textId="77777777" w:rsidR="005B1B05" w:rsidRDefault="005B1B05" w:rsidP="00644579">
      <w:pPr>
        <w:rPr>
          <w:rFonts w:ascii="Arial" w:hAnsi="Arial" w:cs="Arial"/>
        </w:rPr>
      </w:pPr>
      <w:r w:rsidRPr="005B1B05">
        <w:rPr>
          <w:rFonts w:ascii="Arial" w:hAnsi="Arial" w:cs="Arial"/>
        </w:rPr>
        <w:t>Pain that lasts for more than 3 months is known as chronic or persistent pain. It is common</w:t>
      </w:r>
      <w:r w:rsidR="00DC6C6A">
        <w:rPr>
          <w:rFonts w:ascii="Arial" w:hAnsi="Arial" w:cs="Arial"/>
        </w:rPr>
        <w:t xml:space="preserve"> and affects</w:t>
      </w:r>
      <w:r w:rsidRPr="005B1B05">
        <w:rPr>
          <w:rFonts w:ascii="Arial" w:hAnsi="Arial" w:cs="Arial"/>
        </w:rPr>
        <w:t xml:space="preserve"> between 3 and 5 in every 10 people. Chronic pain can be caused by an underlying condition (for example, arthritis or endometriosis)</w:t>
      </w:r>
      <w:r w:rsidR="00DC6C6A">
        <w:rPr>
          <w:rFonts w:ascii="Arial" w:hAnsi="Arial" w:cs="Arial"/>
        </w:rPr>
        <w:t>; t</w:t>
      </w:r>
      <w:r w:rsidRPr="005B1B05">
        <w:rPr>
          <w:rFonts w:ascii="Arial" w:hAnsi="Arial" w:cs="Arial"/>
        </w:rPr>
        <w:t xml:space="preserve">his is known as chronic secondary pain. But in many cases the cause of the pain is unclear; this is called chronic primary pain. </w:t>
      </w:r>
      <w:r w:rsidR="00DC6C6A">
        <w:rPr>
          <w:rFonts w:ascii="Arial" w:hAnsi="Arial" w:cs="Arial"/>
        </w:rPr>
        <w:t>Pain is complex and many factors can affect or be affected by the pain,</w:t>
      </w:r>
      <w:r w:rsidR="00DC6C6A" w:rsidRPr="00DC6C6A">
        <w:rPr>
          <w:rFonts w:ascii="Arial" w:hAnsi="Arial" w:cs="Arial"/>
        </w:rPr>
        <w:t xml:space="preserve"> including </w:t>
      </w:r>
      <w:r w:rsidR="00DC6C6A">
        <w:rPr>
          <w:rFonts w:ascii="Arial" w:hAnsi="Arial" w:cs="Arial"/>
        </w:rPr>
        <w:t xml:space="preserve">your </w:t>
      </w:r>
      <w:r w:rsidR="00DC6C6A" w:rsidRPr="00DC6C6A">
        <w:rPr>
          <w:rFonts w:ascii="Arial" w:hAnsi="Arial" w:cs="Arial"/>
        </w:rPr>
        <w:t>work and leisure time, relationships with family and friends, and sleep</w:t>
      </w:r>
      <w:r w:rsidR="00DC6C6A">
        <w:rPr>
          <w:rFonts w:ascii="Arial" w:hAnsi="Arial" w:cs="Arial"/>
        </w:rPr>
        <w:t>.</w:t>
      </w:r>
      <w:r w:rsidR="001D2E1F">
        <w:rPr>
          <w:rFonts w:ascii="Arial" w:hAnsi="Arial" w:cs="Arial"/>
        </w:rPr>
        <w:t xml:space="preserve"> Management of chronic pain would be individualised to each individual with a focus on self-management, and maintaining daily function and quality of life despite ongoing pain.</w:t>
      </w:r>
    </w:p>
    <w:p w14:paraId="07D50247" w14:textId="77777777" w:rsidR="00644579" w:rsidRDefault="00644579" w:rsidP="00644579">
      <w:pPr>
        <w:rPr>
          <w:rFonts w:ascii="Arial" w:hAnsi="Arial" w:cs="Arial"/>
        </w:rPr>
      </w:pPr>
      <w:r w:rsidRPr="00644579">
        <w:rPr>
          <w:rFonts w:ascii="Arial" w:hAnsi="Arial" w:cs="Arial"/>
        </w:rPr>
        <w:t xml:space="preserve">Many of our patients require strong, potentially addictive medication to help manage their </w:t>
      </w:r>
      <w:r w:rsidR="00DC6C6A">
        <w:rPr>
          <w:rFonts w:ascii="Arial" w:hAnsi="Arial" w:cs="Arial"/>
        </w:rPr>
        <w:t xml:space="preserve">pain </w:t>
      </w:r>
      <w:r w:rsidRPr="00644579">
        <w:rPr>
          <w:rFonts w:ascii="Arial" w:hAnsi="Arial" w:cs="Arial"/>
        </w:rPr>
        <w:t>condition(s). Of concern</w:t>
      </w:r>
      <w:r>
        <w:rPr>
          <w:rFonts w:ascii="Arial" w:hAnsi="Arial" w:cs="Arial"/>
        </w:rPr>
        <w:t xml:space="preserve"> </w:t>
      </w:r>
      <w:r w:rsidRPr="00644579">
        <w:rPr>
          <w:rFonts w:ascii="Arial" w:hAnsi="Arial" w:cs="Arial"/>
        </w:rPr>
        <w:t>are</w:t>
      </w:r>
      <w:r w:rsidR="00DC6C6A">
        <w:rPr>
          <w:rFonts w:ascii="Arial" w:hAnsi="Arial" w:cs="Arial"/>
        </w:rPr>
        <w:t xml:space="preserve"> the opioid medications which can cause </w:t>
      </w:r>
      <w:r w:rsidRPr="00644579">
        <w:rPr>
          <w:rFonts w:ascii="Arial" w:hAnsi="Arial" w:cs="Arial"/>
        </w:rPr>
        <w:t>dependence</w:t>
      </w:r>
      <w:r w:rsidR="00DC6C6A">
        <w:rPr>
          <w:rFonts w:ascii="Arial" w:hAnsi="Arial" w:cs="Arial"/>
        </w:rPr>
        <w:t xml:space="preserve"> and addiction</w:t>
      </w:r>
      <w:r w:rsidRPr="00644579">
        <w:rPr>
          <w:rFonts w:ascii="Arial" w:hAnsi="Arial" w:cs="Arial"/>
        </w:rPr>
        <w:t>, particularly when these are prescribed</w:t>
      </w:r>
      <w:r>
        <w:rPr>
          <w:rFonts w:ascii="Arial" w:hAnsi="Arial" w:cs="Arial"/>
        </w:rPr>
        <w:t xml:space="preserve"> </w:t>
      </w:r>
      <w:r w:rsidRPr="00644579">
        <w:rPr>
          <w:rFonts w:ascii="Arial" w:hAnsi="Arial" w:cs="Arial"/>
        </w:rPr>
        <w:t xml:space="preserve">on an ongoing basis. </w:t>
      </w:r>
      <w:r>
        <w:rPr>
          <w:rFonts w:ascii="Arial" w:hAnsi="Arial" w:cs="Arial"/>
        </w:rPr>
        <w:t>Evidence has shown that opioid medications</w:t>
      </w:r>
      <w:r w:rsidR="00831F36">
        <w:rPr>
          <w:rFonts w:ascii="Arial" w:hAnsi="Arial" w:cs="Arial"/>
        </w:rPr>
        <w:t xml:space="preserve"> (e.g. codeine, tramadol, morphine) have very little benefit in the management of </w:t>
      </w:r>
      <w:r w:rsidR="005B1B05">
        <w:rPr>
          <w:rFonts w:ascii="Arial" w:hAnsi="Arial" w:cs="Arial"/>
        </w:rPr>
        <w:t xml:space="preserve">chronic </w:t>
      </w:r>
      <w:r w:rsidR="00831F36">
        <w:rPr>
          <w:rFonts w:ascii="Arial" w:hAnsi="Arial" w:cs="Arial"/>
        </w:rPr>
        <w:t xml:space="preserve">pain and often the risks </w:t>
      </w:r>
      <w:r w:rsidR="00DC6C6A">
        <w:rPr>
          <w:rFonts w:ascii="Arial" w:hAnsi="Arial" w:cs="Arial"/>
        </w:rPr>
        <w:t xml:space="preserve">associated with </w:t>
      </w:r>
      <w:r w:rsidR="00831F36">
        <w:rPr>
          <w:rFonts w:ascii="Arial" w:hAnsi="Arial" w:cs="Arial"/>
        </w:rPr>
        <w:t xml:space="preserve">treatment would outweigh any potential benefit. </w:t>
      </w:r>
    </w:p>
    <w:p w14:paraId="11C521FB" w14:textId="6774AEEB" w:rsidR="00644579" w:rsidRDefault="00644579" w:rsidP="00644579">
      <w:pPr>
        <w:rPr>
          <w:rFonts w:ascii="Arial" w:hAnsi="Arial" w:cs="Arial"/>
        </w:rPr>
      </w:pPr>
      <w:r w:rsidRPr="00644579">
        <w:rPr>
          <w:rFonts w:ascii="Arial" w:hAnsi="Arial" w:cs="Arial"/>
        </w:rPr>
        <w:t>Due to increasing reports of abuse of prescription drugs and patient behavioural problems,</w:t>
      </w:r>
      <w:r>
        <w:rPr>
          <w:rFonts w:ascii="Arial" w:hAnsi="Arial" w:cs="Arial"/>
        </w:rPr>
        <w:t xml:space="preserve"> </w:t>
      </w:r>
      <w:r w:rsidR="00D04BEB">
        <w:rPr>
          <w:rFonts w:ascii="Arial" w:hAnsi="Arial" w:cs="Arial"/>
          <w:b/>
        </w:rPr>
        <w:t>Cranwich Road Surgery</w:t>
      </w:r>
      <w:r w:rsidRPr="00FF1CC9">
        <w:rPr>
          <w:rFonts w:ascii="Arial" w:hAnsi="Arial" w:cs="Arial"/>
          <w:color w:val="FF0000"/>
        </w:rPr>
        <w:t xml:space="preserve"> </w:t>
      </w:r>
      <w:r w:rsidRPr="00644579">
        <w:rPr>
          <w:rFonts w:ascii="Arial" w:hAnsi="Arial" w:cs="Arial"/>
        </w:rPr>
        <w:t>has established a policy to ensure adequate treatment of your condition, while reducing the</w:t>
      </w:r>
      <w:r>
        <w:rPr>
          <w:rFonts w:ascii="Arial" w:hAnsi="Arial" w:cs="Arial"/>
        </w:rPr>
        <w:t xml:space="preserve"> </w:t>
      </w:r>
      <w:r w:rsidRPr="00644579">
        <w:rPr>
          <w:rFonts w:ascii="Arial" w:hAnsi="Arial" w:cs="Arial"/>
        </w:rPr>
        <w:t xml:space="preserve">risk of problems with </w:t>
      </w:r>
      <w:r>
        <w:rPr>
          <w:rFonts w:ascii="Arial" w:hAnsi="Arial" w:cs="Arial"/>
        </w:rPr>
        <w:t xml:space="preserve">prescribed </w:t>
      </w:r>
      <w:r w:rsidR="00DC6C6A">
        <w:rPr>
          <w:rFonts w:ascii="Arial" w:hAnsi="Arial" w:cs="Arial"/>
        </w:rPr>
        <w:t xml:space="preserve">opioid </w:t>
      </w:r>
      <w:r>
        <w:rPr>
          <w:rFonts w:ascii="Arial" w:hAnsi="Arial" w:cs="Arial"/>
        </w:rPr>
        <w:t>medications</w:t>
      </w:r>
      <w:r w:rsidRPr="00644579">
        <w:rPr>
          <w:rFonts w:ascii="Arial" w:hAnsi="Arial" w:cs="Arial"/>
        </w:rPr>
        <w:t>.</w:t>
      </w:r>
      <w:r w:rsidRPr="00644579">
        <w:rPr>
          <w:rFonts w:ascii="Arial" w:hAnsi="Arial" w:cs="Arial"/>
        </w:rPr>
        <w:cr/>
      </w:r>
    </w:p>
    <w:p w14:paraId="52B558E6" w14:textId="77777777" w:rsidR="00644579" w:rsidRPr="0076141D" w:rsidRDefault="00644579" w:rsidP="00644579">
      <w:pPr>
        <w:rPr>
          <w:rFonts w:ascii="Arial" w:hAnsi="Arial" w:cs="Arial"/>
          <w:b/>
        </w:rPr>
      </w:pPr>
      <w:r w:rsidRPr="0076141D">
        <w:rPr>
          <w:rFonts w:ascii="Arial" w:hAnsi="Arial" w:cs="Arial"/>
          <w:b/>
        </w:rPr>
        <w:t>GENERAL PRACTICE STANDARDS</w:t>
      </w:r>
    </w:p>
    <w:p w14:paraId="12204AAC" w14:textId="2450BAF8" w:rsidR="00644579" w:rsidRDefault="00644579" w:rsidP="006445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44579">
        <w:rPr>
          <w:rFonts w:ascii="Arial" w:hAnsi="Arial" w:cs="Arial"/>
        </w:rPr>
        <w:t xml:space="preserve">f the decision to prescribe </w:t>
      </w:r>
      <w:r w:rsidR="00831F36">
        <w:rPr>
          <w:rFonts w:ascii="Arial" w:hAnsi="Arial" w:cs="Arial"/>
        </w:rPr>
        <w:t xml:space="preserve">an opioid </w:t>
      </w:r>
      <w:r w:rsidRPr="00644579">
        <w:rPr>
          <w:rFonts w:ascii="Arial" w:hAnsi="Arial" w:cs="Arial"/>
        </w:rPr>
        <w:t>is taken after a shared discussion of goals, plans, risks and</w:t>
      </w:r>
      <w:r>
        <w:rPr>
          <w:rFonts w:ascii="Arial" w:hAnsi="Arial" w:cs="Arial"/>
        </w:rPr>
        <w:t xml:space="preserve"> </w:t>
      </w:r>
      <w:r w:rsidRPr="00644579">
        <w:rPr>
          <w:rFonts w:ascii="Arial" w:hAnsi="Arial" w:cs="Arial"/>
        </w:rPr>
        <w:t xml:space="preserve">benefits, you may be required to confirm your consent </w:t>
      </w:r>
      <w:r w:rsidR="00FF1CC9">
        <w:rPr>
          <w:rFonts w:ascii="Arial" w:hAnsi="Arial" w:cs="Arial"/>
        </w:rPr>
        <w:t>that you are happy to trial the medication</w:t>
      </w:r>
      <w:r>
        <w:rPr>
          <w:rFonts w:ascii="Arial" w:hAnsi="Arial" w:cs="Arial"/>
        </w:rPr>
        <w:t>.</w:t>
      </w:r>
    </w:p>
    <w:p w14:paraId="7BDD5729" w14:textId="65D907CE" w:rsidR="00831F36" w:rsidRDefault="00644579" w:rsidP="006445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4579">
        <w:rPr>
          <w:rFonts w:ascii="Arial" w:hAnsi="Arial" w:cs="Arial"/>
        </w:rPr>
        <w:t xml:space="preserve">You will be </w:t>
      </w:r>
      <w:r w:rsidR="00FF1CC9">
        <w:rPr>
          <w:rFonts w:ascii="Arial" w:hAnsi="Arial" w:cs="Arial"/>
        </w:rPr>
        <w:t>counselled about</w:t>
      </w:r>
      <w:r w:rsidRPr="00644579">
        <w:rPr>
          <w:rFonts w:ascii="Arial" w:hAnsi="Arial" w:cs="Arial"/>
        </w:rPr>
        <w:t xml:space="preserve"> your responsibilities as a patient taking a drug of</w:t>
      </w:r>
      <w:r>
        <w:rPr>
          <w:rFonts w:ascii="Arial" w:hAnsi="Arial" w:cs="Arial"/>
        </w:rPr>
        <w:t xml:space="preserve"> </w:t>
      </w:r>
      <w:r w:rsidRPr="00644579">
        <w:rPr>
          <w:rFonts w:ascii="Arial" w:hAnsi="Arial" w:cs="Arial"/>
        </w:rPr>
        <w:t>dependence</w:t>
      </w:r>
      <w:r>
        <w:rPr>
          <w:rFonts w:ascii="Arial" w:hAnsi="Arial" w:cs="Arial"/>
        </w:rPr>
        <w:t>,</w:t>
      </w:r>
      <w:r w:rsidRPr="00644579">
        <w:rPr>
          <w:rFonts w:ascii="Arial" w:hAnsi="Arial" w:cs="Arial"/>
        </w:rPr>
        <w:t xml:space="preserve"> any</w:t>
      </w:r>
      <w:r>
        <w:rPr>
          <w:rFonts w:ascii="Arial" w:hAnsi="Arial" w:cs="Arial"/>
        </w:rPr>
        <w:t xml:space="preserve"> </w:t>
      </w:r>
      <w:r w:rsidRPr="00644579">
        <w:rPr>
          <w:rFonts w:ascii="Arial" w:hAnsi="Arial" w:cs="Arial"/>
        </w:rPr>
        <w:t>prescriptions issues</w:t>
      </w:r>
      <w:r>
        <w:rPr>
          <w:rFonts w:ascii="Arial" w:hAnsi="Arial" w:cs="Arial"/>
        </w:rPr>
        <w:t>,</w:t>
      </w:r>
      <w:r w:rsidRPr="00644579">
        <w:rPr>
          <w:rFonts w:ascii="Arial" w:hAnsi="Arial" w:cs="Arial"/>
        </w:rPr>
        <w:t xml:space="preserve"> advice on taking your medications</w:t>
      </w:r>
      <w:r>
        <w:rPr>
          <w:rFonts w:ascii="Arial" w:hAnsi="Arial" w:cs="Arial"/>
        </w:rPr>
        <w:t>,</w:t>
      </w:r>
      <w:r w:rsidRPr="00644579">
        <w:rPr>
          <w:rFonts w:ascii="Arial" w:hAnsi="Arial" w:cs="Arial"/>
        </w:rPr>
        <w:t xml:space="preserve"> how we will monitor your care</w:t>
      </w:r>
      <w:r>
        <w:rPr>
          <w:rFonts w:ascii="Arial" w:hAnsi="Arial" w:cs="Arial"/>
        </w:rPr>
        <w:t xml:space="preserve"> </w:t>
      </w:r>
      <w:r w:rsidRPr="00644579">
        <w:rPr>
          <w:rFonts w:ascii="Arial" w:hAnsi="Arial" w:cs="Arial"/>
        </w:rPr>
        <w:t>and the standards of behaviour that are expected.</w:t>
      </w:r>
    </w:p>
    <w:p w14:paraId="7565C650" w14:textId="77777777" w:rsidR="00644579" w:rsidRDefault="00831F36" w:rsidP="00831F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1F36">
        <w:rPr>
          <w:rFonts w:ascii="Arial" w:hAnsi="Arial" w:cs="Arial"/>
        </w:rPr>
        <w:t>You may need to acknowledge that your care requirements are complex, and that referral for ongoing care for all</w:t>
      </w:r>
      <w:r>
        <w:rPr>
          <w:rFonts w:ascii="Arial" w:hAnsi="Arial" w:cs="Arial"/>
        </w:rPr>
        <w:t xml:space="preserve"> </w:t>
      </w:r>
      <w:r w:rsidRPr="00831F36">
        <w:rPr>
          <w:rFonts w:ascii="Arial" w:hAnsi="Arial" w:cs="Arial"/>
        </w:rPr>
        <w:t>or part of your healthcare may be required. It is our practice policy that patient care is matched with the level of</w:t>
      </w:r>
      <w:r>
        <w:rPr>
          <w:rFonts w:ascii="Arial" w:hAnsi="Arial" w:cs="Arial"/>
        </w:rPr>
        <w:t xml:space="preserve"> </w:t>
      </w:r>
      <w:r w:rsidRPr="00831F36">
        <w:rPr>
          <w:rFonts w:ascii="Arial" w:hAnsi="Arial" w:cs="Arial"/>
        </w:rPr>
        <w:t>complexity</w:t>
      </w:r>
      <w:r>
        <w:rPr>
          <w:rFonts w:ascii="Arial" w:hAnsi="Arial" w:cs="Arial"/>
        </w:rPr>
        <w:t>.</w:t>
      </w:r>
    </w:p>
    <w:p w14:paraId="5C75E62B" w14:textId="63A7A179" w:rsidR="00094639" w:rsidRDefault="00094639" w:rsidP="000946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4639">
        <w:rPr>
          <w:rFonts w:ascii="Arial" w:hAnsi="Arial" w:cs="Arial"/>
        </w:rPr>
        <w:t xml:space="preserve">Patients are reminded that we have a </w:t>
      </w:r>
      <w:r w:rsidR="00FF1CC9" w:rsidRPr="00094639">
        <w:rPr>
          <w:rFonts w:ascii="Arial" w:hAnsi="Arial" w:cs="Arial"/>
        </w:rPr>
        <w:t>zero-tolerance</w:t>
      </w:r>
      <w:r w:rsidRPr="00094639">
        <w:rPr>
          <w:rFonts w:ascii="Arial" w:hAnsi="Arial" w:cs="Arial"/>
        </w:rPr>
        <w:t xml:space="preserve"> policy on issues relating to staff abuse. Any threats to staff</w:t>
      </w:r>
      <w:r>
        <w:rPr>
          <w:rFonts w:ascii="Arial" w:hAnsi="Arial" w:cs="Arial"/>
        </w:rPr>
        <w:t xml:space="preserve"> </w:t>
      </w:r>
      <w:r w:rsidRPr="00094639">
        <w:rPr>
          <w:rFonts w:ascii="Arial" w:hAnsi="Arial" w:cs="Arial"/>
        </w:rPr>
        <w:t>will result in transfer of your care.</w:t>
      </w:r>
    </w:p>
    <w:p w14:paraId="320BEA3F" w14:textId="77777777" w:rsidR="00094639" w:rsidRDefault="00094639" w:rsidP="00094639">
      <w:pPr>
        <w:rPr>
          <w:rFonts w:ascii="Arial" w:hAnsi="Arial" w:cs="Arial"/>
        </w:rPr>
      </w:pPr>
    </w:p>
    <w:p w14:paraId="0E263893" w14:textId="77777777" w:rsidR="00094639" w:rsidRPr="0076141D" w:rsidRDefault="00094639" w:rsidP="00094639">
      <w:pPr>
        <w:rPr>
          <w:rFonts w:ascii="Arial" w:hAnsi="Arial" w:cs="Arial"/>
          <w:b/>
        </w:rPr>
      </w:pPr>
      <w:r w:rsidRPr="0076141D">
        <w:rPr>
          <w:rFonts w:ascii="Arial" w:hAnsi="Arial" w:cs="Arial"/>
          <w:b/>
        </w:rPr>
        <w:t>OPIOID PRESCRIPTIONS</w:t>
      </w:r>
    </w:p>
    <w:p w14:paraId="6B551007" w14:textId="77777777" w:rsidR="001D2E1F" w:rsidRDefault="001D2E1F" w:rsidP="0009463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Opioid prescriptions will not </w:t>
      </w:r>
      <w:r w:rsidR="00AC51D7">
        <w:rPr>
          <w:rFonts w:ascii="Arial" w:hAnsi="Arial" w:cs="Arial"/>
        </w:rPr>
        <w:t>usually be</w:t>
      </w:r>
      <w:r>
        <w:rPr>
          <w:rFonts w:ascii="Arial" w:hAnsi="Arial" w:cs="Arial"/>
        </w:rPr>
        <w:t xml:space="preserve"> added to your repeat medication list.</w:t>
      </w:r>
    </w:p>
    <w:p w14:paraId="3954D853" w14:textId="0BB33472" w:rsidR="00094639" w:rsidRDefault="00094639" w:rsidP="0009463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maximum of 28 day/30 day</w:t>
      </w:r>
      <w:r w:rsidR="00AC51D7">
        <w:rPr>
          <w:rFonts w:ascii="Arial" w:hAnsi="Arial" w:cs="Arial"/>
        </w:rPr>
        <w:t xml:space="preserve"> </w:t>
      </w:r>
      <w:r w:rsidR="001D2E1F">
        <w:rPr>
          <w:rFonts w:ascii="Arial" w:hAnsi="Arial" w:cs="Arial"/>
        </w:rPr>
        <w:t xml:space="preserve">prescription </w:t>
      </w:r>
      <w:r>
        <w:rPr>
          <w:rFonts w:ascii="Arial" w:hAnsi="Arial" w:cs="Arial"/>
        </w:rPr>
        <w:t xml:space="preserve">supply will be issued at a time. </w:t>
      </w:r>
    </w:p>
    <w:p w14:paraId="06FBC4B1" w14:textId="77777777" w:rsidR="00094639" w:rsidRDefault="00094639" w:rsidP="0009463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Lost prescription or medication requested early will </w:t>
      </w:r>
      <w:r w:rsidR="00AC51D7">
        <w:rPr>
          <w:rFonts w:ascii="Arial" w:hAnsi="Arial" w:cs="Arial"/>
        </w:rPr>
        <w:t>only be issued in exceptional circumstances</w:t>
      </w:r>
      <w:r>
        <w:rPr>
          <w:rFonts w:ascii="Arial" w:hAnsi="Arial" w:cs="Arial"/>
        </w:rPr>
        <w:t xml:space="preserve">. </w:t>
      </w:r>
    </w:p>
    <w:p w14:paraId="03B57A4B" w14:textId="77777777" w:rsidR="00BA70CE" w:rsidRPr="00BA70CE" w:rsidRDefault="00BA70CE" w:rsidP="00BA70C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70CE">
        <w:rPr>
          <w:rFonts w:ascii="Arial" w:hAnsi="Arial" w:cs="Arial"/>
        </w:rPr>
        <w:t xml:space="preserve">All opioid prescriptions will include full directions wherever possible and use of </w:t>
      </w:r>
      <w:r>
        <w:rPr>
          <w:rFonts w:ascii="Arial" w:hAnsi="Arial" w:cs="Arial"/>
        </w:rPr>
        <w:t xml:space="preserve">‘as directed’ </w:t>
      </w:r>
      <w:r w:rsidRPr="00BA70CE">
        <w:rPr>
          <w:rFonts w:ascii="Arial" w:hAnsi="Arial" w:cs="Arial"/>
        </w:rPr>
        <w:t>directions will be avoided</w:t>
      </w:r>
      <w:r>
        <w:rPr>
          <w:rFonts w:ascii="Arial" w:hAnsi="Arial" w:cs="Arial"/>
        </w:rPr>
        <w:t>.</w:t>
      </w:r>
    </w:p>
    <w:p w14:paraId="6421475E" w14:textId="77777777" w:rsidR="001D2E1F" w:rsidRDefault="005B1B05" w:rsidP="001D2E1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Opioid medication (e.g. codeine, tramadol, morphine, buprenorphine, fentanyl) will not be initiated for chronic primary pain, unless there are other underlying conditions </w:t>
      </w:r>
      <w:r w:rsidR="00DC6C6A">
        <w:rPr>
          <w:rFonts w:ascii="Arial" w:hAnsi="Arial" w:cs="Arial"/>
        </w:rPr>
        <w:t xml:space="preserve">that warrant the use of these medications. </w:t>
      </w:r>
    </w:p>
    <w:p w14:paraId="6BBBBCDC" w14:textId="4CD4DD8F" w:rsidR="00043888" w:rsidRDefault="00043888" w:rsidP="0004388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C6C6A">
        <w:rPr>
          <w:rFonts w:ascii="Arial" w:hAnsi="Arial" w:cs="Arial"/>
        </w:rPr>
        <w:lastRenderedPageBreak/>
        <w:t xml:space="preserve">Co-codamol </w:t>
      </w:r>
      <w:r w:rsidR="00FF1CC9">
        <w:rPr>
          <w:rFonts w:ascii="Arial" w:hAnsi="Arial" w:cs="Arial"/>
        </w:rPr>
        <w:t>may</w:t>
      </w:r>
      <w:r w:rsidRPr="00DC6C6A">
        <w:rPr>
          <w:rFonts w:ascii="Arial" w:hAnsi="Arial" w:cs="Arial"/>
        </w:rPr>
        <w:t xml:space="preserve"> be stopped in </w:t>
      </w:r>
      <w:r w:rsidR="00FF1CC9">
        <w:rPr>
          <w:rFonts w:ascii="Arial" w:hAnsi="Arial" w:cs="Arial"/>
        </w:rPr>
        <w:t xml:space="preserve">appropriate </w:t>
      </w:r>
      <w:r w:rsidRPr="00DC6C6A">
        <w:rPr>
          <w:rFonts w:ascii="Arial" w:hAnsi="Arial" w:cs="Arial"/>
        </w:rPr>
        <w:t>patients. This will be replaced with codeine only tablets. In this form it</w:t>
      </w:r>
      <w:r w:rsidR="00AC51D7">
        <w:rPr>
          <w:rFonts w:ascii="Arial" w:hAnsi="Arial" w:cs="Arial"/>
        </w:rPr>
        <w:t xml:space="preserve"> will</w:t>
      </w:r>
      <w:r w:rsidRPr="00DC6C6A">
        <w:rPr>
          <w:rFonts w:ascii="Arial" w:hAnsi="Arial" w:cs="Arial"/>
        </w:rPr>
        <w:t xml:space="preserve"> give greater flexibility with dosing as codeine on its own is available in various doses. We will be weaning people off the codeine and stopping gradually.</w:t>
      </w:r>
      <w:r>
        <w:rPr>
          <w:rFonts w:ascii="Arial" w:hAnsi="Arial" w:cs="Arial"/>
        </w:rPr>
        <w:t xml:space="preserve"> </w:t>
      </w:r>
      <w:r w:rsidRPr="00DC6C6A">
        <w:rPr>
          <w:rFonts w:ascii="Arial" w:hAnsi="Arial" w:cs="Arial"/>
        </w:rPr>
        <w:t xml:space="preserve">Patients can </w:t>
      </w:r>
      <w:r w:rsidR="00FF1CC9">
        <w:rPr>
          <w:rFonts w:ascii="Arial" w:hAnsi="Arial" w:cs="Arial"/>
        </w:rPr>
        <w:t>obtain</w:t>
      </w:r>
      <w:r w:rsidRPr="00DC6C6A">
        <w:rPr>
          <w:rFonts w:ascii="Arial" w:hAnsi="Arial" w:cs="Arial"/>
        </w:rPr>
        <w:t xml:space="preserve"> the paracetamol separately to take with the codeine if they wish.</w:t>
      </w:r>
    </w:p>
    <w:p w14:paraId="1C492A5A" w14:textId="77777777" w:rsidR="00043888" w:rsidRPr="00043888" w:rsidRDefault="00043888" w:rsidP="00043888">
      <w:pPr>
        <w:pStyle w:val="ListParagraph"/>
        <w:rPr>
          <w:rFonts w:ascii="Arial" w:hAnsi="Arial" w:cs="Arial"/>
        </w:rPr>
      </w:pPr>
    </w:p>
    <w:p w14:paraId="3DEA7DDC" w14:textId="77777777" w:rsidR="00094639" w:rsidRPr="0076141D" w:rsidRDefault="00094639" w:rsidP="00094639">
      <w:pPr>
        <w:rPr>
          <w:rFonts w:ascii="Arial" w:hAnsi="Arial" w:cs="Arial"/>
          <w:b/>
        </w:rPr>
      </w:pPr>
      <w:r w:rsidRPr="0076141D">
        <w:rPr>
          <w:rFonts w:ascii="Arial" w:hAnsi="Arial" w:cs="Arial"/>
          <w:b/>
        </w:rPr>
        <w:t>REVIEW</w:t>
      </w:r>
      <w:r w:rsidR="00DE5C9A">
        <w:rPr>
          <w:rFonts w:ascii="Arial" w:hAnsi="Arial" w:cs="Arial"/>
          <w:b/>
        </w:rPr>
        <w:t xml:space="preserve"> OF OPIOID PRESCRIPTION</w:t>
      </w:r>
      <w:r w:rsidRPr="0076141D">
        <w:rPr>
          <w:rFonts w:ascii="Arial" w:hAnsi="Arial" w:cs="Arial"/>
          <w:b/>
        </w:rPr>
        <w:t>S</w:t>
      </w:r>
    </w:p>
    <w:p w14:paraId="67EB3F7B" w14:textId="77777777" w:rsidR="006F6A79" w:rsidRPr="006F6A79" w:rsidRDefault="006F6A79" w:rsidP="006F6A79">
      <w:pPr>
        <w:rPr>
          <w:rFonts w:ascii="Arial" w:hAnsi="Arial" w:cs="Arial"/>
        </w:rPr>
      </w:pPr>
      <w:r w:rsidRPr="006F6A79">
        <w:rPr>
          <w:rFonts w:ascii="Arial" w:hAnsi="Arial" w:cs="Arial"/>
        </w:rPr>
        <w:t xml:space="preserve">We know there are patients who have been taking these medications for a number of years. We will need to review these patients and discuss </w:t>
      </w:r>
      <w:bookmarkStart w:id="1" w:name="_Hlk113380383"/>
      <w:r w:rsidRPr="006F6A79">
        <w:rPr>
          <w:rFonts w:ascii="Arial" w:hAnsi="Arial" w:cs="Arial"/>
        </w:rPr>
        <w:t>slowly weaning off their opi</w:t>
      </w:r>
      <w:r>
        <w:rPr>
          <w:rFonts w:ascii="Arial" w:hAnsi="Arial" w:cs="Arial"/>
        </w:rPr>
        <w:t>oid</w:t>
      </w:r>
      <w:r w:rsidRPr="006F6A79">
        <w:rPr>
          <w:rFonts w:ascii="Arial" w:hAnsi="Arial" w:cs="Arial"/>
        </w:rPr>
        <w:t xml:space="preserve"> medication</w:t>
      </w:r>
      <w:bookmarkEnd w:id="1"/>
      <w:r w:rsidRPr="006F6A79">
        <w:rPr>
          <w:rFonts w:ascii="Arial" w:hAnsi="Arial" w:cs="Arial"/>
        </w:rPr>
        <w:t>. This will be done either with their usual doctor or with our in</w:t>
      </w:r>
      <w:r w:rsidR="00DC6C6A">
        <w:rPr>
          <w:rFonts w:ascii="Arial" w:hAnsi="Arial" w:cs="Arial"/>
        </w:rPr>
        <w:t>-</w:t>
      </w:r>
      <w:r w:rsidRPr="006F6A79">
        <w:rPr>
          <w:rFonts w:ascii="Arial" w:hAnsi="Arial" w:cs="Arial"/>
        </w:rPr>
        <w:t>house pharmacist.</w:t>
      </w:r>
    </w:p>
    <w:p w14:paraId="46EF345D" w14:textId="77777777" w:rsidR="006F6A79" w:rsidRDefault="006F6A79" w:rsidP="006F6A79">
      <w:pPr>
        <w:rPr>
          <w:rFonts w:ascii="Arial" w:hAnsi="Arial" w:cs="Arial"/>
        </w:rPr>
      </w:pPr>
      <w:r w:rsidRPr="006F6A79">
        <w:rPr>
          <w:rFonts w:ascii="Arial" w:hAnsi="Arial" w:cs="Arial"/>
        </w:rPr>
        <w:t>We appreciate that for a patient who has been taking opioids for a number of years, there may be a sense that they won’t be able to cope without them. Evidence does show that we can reduce withdrawal symptoms b</w:t>
      </w:r>
      <w:r>
        <w:rPr>
          <w:rFonts w:ascii="Arial" w:hAnsi="Arial" w:cs="Arial"/>
        </w:rPr>
        <w:t>y</w:t>
      </w:r>
      <w:r w:rsidRPr="006F6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reducing</w:t>
      </w:r>
      <w:r w:rsidRPr="006F6A79">
        <w:rPr>
          <w:rFonts w:ascii="Arial" w:hAnsi="Arial" w:cs="Arial"/>
        </w:rPr>
        <w:t xml:space="preserve"> the dose of the opi</w:t>
      </w:r>
      <w:r>
        <w:rPr>
          <w:rFonts w:ascii="Arial" w:hAnsi="Arial" w:cs="Arial"/>
        </w:rPr>
        <w:t>oid medication</w:t>
      </w:r>
      <w:r w:rsidRPr="006F6A79">
        <w:rPr>
          <w:rFonts w:ascii="Arial" w:hAnsi="Arial" w:cs="Arial"/>
        </w:rPr>
        <w:t xml:space="preserve"> slowly.</w:t>
      </w:r>
      <w:r>
        <w:rPr>
          <w:rFonts w:ascii="Arial" w:hAnsi="Arial" w:cs="Arial"/>
        </w:rPr>
        <w:t xml:space="preserve"> The reduction schedule would be individualised for each patient. </w:t>
      </w:r>
      <w:r w:rsidRPr="006F6A79">
        <w:rPr>
          <w:rFonts w:ascii="Arial" w:hAnsi="Arial" w:cs="Arial"/>
        </w:rPr>
        <w:t xml:space="preserve"> </w:t>
      </w:r>
    </w:p>
    <w:p w14:paraId="61B8B617" w14:textId="77777777" w:rsidR="00BA70CE" w:rsidRPr="00BA70CE" w:rsidRDefault="00BA70CE" w:rsidP="00BA70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70CE">
        <w:rPr>
          <w:rFonts w:ascii="Arial" w:hAnsi="Arial" w:cs="Arial"/>
        </w:rPr>
        <w:t xml:space="preserve">All patients </w:t>
      </w:r>
      <w:r>
        <w:rPr>
          <w:rFonts w:ascii="Arial" w:hAnsi="Arial" w:cs="Arial"/>
        </w:rPr>
        <w:t xml:space="preserve">newly initiated on an opioid medication </w:t>
      </w:r>
      <w:r w:rsidRPr="00BA70CE">
        <w:rPr>
          <w:rFonts w:ascii="Arial" w:hAnsi="Arial" w:cs="Arial"/>
        </w:rPr>
        <w:t xml:space="preserve">will be reviewed within </w:t>
      </w:r>
      <w:r>
        <w:rPr>
          <w:rFonts w:ascii="Arial" w:hAnsi="Arial" w:cs="Arial"/>
        </w:rPr>
        <w:t>2-</w:t>
      </w:r>
      <w:r w:rsidRPr="00BA70CE">
        <w:rPr>
          <w:rFonts w:ascii="Arial" w:hAnsi="Arial" w:cs="Arial"/>
        </w:rPr>
        <w:t>4 weeks of initiation, pain assessed and a decision made as to the effectiveness of the drug.</w:t>
      </w:r>
    </w:p>
    <w:p w14:paraId="062E7630" w14:textId="77777777" w:rsidR="00BA70CE" w:rsidRDefault="00BA70CE" w:rsidP="00E816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70CE">
        <w:rPr>
          <w:rFonts w:ascii="Arial" w:hAnsi="Arial" w:cs="Arial"/>
        </w:rPr>
        <w:t>Patients on long-term opioids will be reviewed every 6 months</w:t>
      </w:r>
      <w:r w:rsidR="00E816B4">
        <w:rPr>
          <w:rFonts w:ascii="Arial" w:hAnsi="Arial" w:cs="Arial"/>
        </w:rPr>
        <w:t xml:space="preserve"> to discuss </w:t>
      </w:r>
      <w:r w:rsidR="00E816B4" w:rsidRPr="00E816B4">
        <w:rPr>
          <w:rFonts w:ascii="Arial" w:hAnsi="Arial" w:cs="Arial"/>
        </w:rPr>
        <w:t>slowly weaning off their opioid medication</w:t>
      </w:r>
      <w:r w:rsidRPr="00BA70CE">
        <w:rPr>
          <w:rFonts w:ascii="Arial" w:hAnsi="Arial" w:cs="Arial"/>
        </w:rPr>
        <w:t>. Treatment will only be</w:t>
      </w:r>
      <w:r w:rsidR="00E816B4">
        <w:rPr>
          <w:rFonts w:ascii="Arial" w:hAnsi="Arial" w:cs="Arial"/>
        </w:rPr>
        <w:t xml:space="preserve"> </w:t>
      </w:r>
      <w:r w:rsidRPr="00E816B4">
        <w:rPr>
          <w:rFonts w:ascii="Arial" w:hAnsi="Arial" w:cs="Arial"/>
        </w:rPr>
        <w:t>continued where there is</w:t>
      </w:r>
      <w:r w:rsidR="00043888">
        <w:rPr>
          <w:rFonts w:ascii="Arial" w:hAnsi="Arial" w:cs="Arial"/>
        </w:rPr>
        <w:t xml:space="preserve"> clear</w:t>
      </w:r>
      <w:r w:rsidRPr="00E816B4">
        <w:rPr>
          <w:rFonts w:ascii="Arial" w:hAnsi="Arial" w:cs="Arial"/>
        </w:rPr>
        <w:t xml:space="preserve"> on-going evidence of benefit.</w:t>
      </w:r>
    </w:p>
    <w:p w14:paraId="3F78BD25" w14:textId="77777777" w:rsidR="00043888" w:rsidRPr="00043888" w:rsidRDefault="00043888" w:rsidP="0004388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70CE">
        <w:rPr>
          <w:rFonts w:ascii="Arial" w:hAnsi="Arial" w:cs="Arial"/>
        </w:rPr>
        <w:t>Where opioids are ineffective, they will be stopped, even if no alternative is available</w:t>
      </w:r>
      <w:r>
        <w:rPr>
          <w:rFonts w:ascii="Arial" w:hAnsi="Arial" w:cs="Arial"/>
        </w:rPr>
        <w:t>.</w:t>
      </w:r>
    </w:p>
    <w:p w14:paraId="15FD06A4" w14:textId="77777777" w:rsidR="001D2E1F" w:rsidRDefault="00BA70CE" w:rsidP="001D2E1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70CE">
        <w:rPr>
          <w:rFonts w:ascii="Arial" w:hAnsi="Arial" w:cs="Arial"/>
        </w:rPr>
        <w:t xml:space="preserve">Wherever possible, patients will see the same </w:t>
      </w:r>
      <w:r>
        <w:rPr>
          <w:rFonts w:ascii="Arial" w:hAnsi="Arial" w:cs="Arial"/>
        </w:rPr>
        <w:t>p</w:t>
      </w:r>
      <w:r w:rsidRPr="00BA70CE">
        <w:rPr>
          <w:rFonts w:ascii="Arial" w:hAnsi="Arial" w:cs="Arial"/>
        </w:rPr>
        <w:t>rescriber for review of the</w:t>
      </w:r>
      <w:r>
        <w:rPr>
          <w:rFonts w:ascii="Arial" w:hAnsi="Arial" w:cs="Arial"/>
        </w:rPr>
        <w:t xml:space="preserve">ir opioid </w:t>
      </w:r>
      <w:r w:rsidRPr="00BA70CE">
        <w:rPr>
          <w:rFonts w:ascii="Arial" w:hAnsi="Arial" w:cs="Arial"/>
        </w:rPr>
        <w:t>prescription.</w:t>
      </w:r>
    </w:p>
    <w:p w14:paraId="26F47F05" w14:textId="77777777" w:rsidR="00043888" w:rsidRPr="00043888" w:rsidRDefault="00043888" w:rsidP="00043888">
      <w:pPr>
        <w:pStyle w:val="ListParagraph"/>
        <w:rPr>
          <w:rFonts w:ascii="Arial" w:hAnsi="Arial" w:cs="Arial"/>
        </w:rPr>
      </w:pPr>
    </w:p>
    <w:p w14:paraId="0CB9BA90" w14:textId="77777777" w:rsidR="001D2E1F" w:rsidRDefault="00043888" w:rsidP="001D2E1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D2E1F">
        <w:rPr>
          <w:rFonts w:ascii="Arial" w:hAnsi="Arial" w:cs="Arial"/>
        </w:rPr>
        <w:t xml:space="preserve">he </w:t>
      </w:r>
      <w:r w:rsidR="00E61B39">
        <w:rPr>
          <w:rFonts w:ascii="Arial" w:hAnsi="Arial" w:cs="Arial"/>
        </w:rPr>
        <w:t>‘My Live Well With Pain’ website (</w:t>
      </w:r>
      <w:hyperlink r:id="rId5" w:history="1">
        <w:r w:rsidR="00E61B39" w:rsidRPr="009F4EE7">
          <w:rPr>
            <w:rStyle w:val="Hyperlink"/>
            <w:rFonts w:ascii="Arial" w:hAnsi="Arial" w:cs="Arial"/>
          </w:rPr>
          <w:t>https://my.livewellwithpain.co.uk</w:t>
        </w:r>
      </w:hyperlink>
      <w:r w:rsidR="00E61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has a range of useful</w:t>
      </w:r>
      <w:r w:rsidR="00E61B39">
        <w:rPr>
          <w:rFonts w:ascii="Arial" w:hAnsi="Arial" w:cs="Arial"/>
        </w:rPr>
        <w:t xml:space="preserve"> resources to help </w:t>
      </w:r>
      <w:r w:rsidR="00E61B39" w:rsidRPr="00E61B39">
        <w:rPr>
          <w:rFonts w:ascii="Arial" w:hAnsi="Arial" w:cs="Arial"/>
        </w:rPr>
        <w:t>you learn the skills you need to become an effective self-manager of your pain.</w:t>
      </w:r>
      <w:r w:rsidR="00E61B39">
        <w:rPr>
          <w:rFonts w:ascii="Arial" w:hAnsi="Arial" w:cs="Arial"/>
        </w:rPr>
        <w:t xml:space="preserve"> I</w:t>
      </w:r>
      <w:r w:rsidR="00E61B39" w:rsidRPr="00E61B39">
        <w:rPr>
          <w:rFonts w:ascii="Arial" w:hAnsi="Arial" w:cs="Arial"/>
        </w:rPr>
        <w:t xml:space="preserve">f you have any concerns </w:t>
      </w:r>
      <w:r w:rsidR="00E61B39">
        <w:rPr>
          <w:rFonts w:ascii="Arial" w:hAnsi="Arial" w:cs="Arial"/>
        </w:rPr>
        <w:t xml:space="preserve">or would like to discuss your conditions/medications, </w:t>
      </w:r>
      <w:r w:rsidR="00E61B39" w:rsidRPr="00E61B39">
        <w:rPr>
          <w:rFonts w:ascii="Arial" w:hAnsi="Arial" w:cs="Arial"/>
        </w:rPr>
        <w:t>please do speak to your usual doctor or our pharmacist</w:t>
      </w:r>
      <w:r w:rsidR="00E61B39">
        <w:rPr>
          <w:rFonts w:ascii="Arial" w:hAnsi="Arial" w:cs="Arial"/>
        </w:rPr>
        <w:t>.</w:t>
      </w:r>
    </w:p>
    <w:p w14:paraId="4C36CE53" w14:textId="77777777" w:rsidR="00E61B39" w:rsidRDefault="00E61B39" w:rsidP="001D2E1F">
      <w:pPr>
        <w:rPr>
          <w:rFonts w:ascii="Arial" w:hAnsi="Arial" w:cs="Arial"/>
        </w:rPr>
      </w:pPr>
    </w:p>
    <w:p w14:paraId="6D961FD7" w14:textId="77777777" w:rsidR="00E61B39" w:rsidRDefault="00E61B39" w:rsidP="001D2E1F">
      <w:pPr>
        <w:rPr>
          <w:rFonts w:ascii="Arial" w:hAnsi="Arial" w:cs="Arial"/>
        </w:rPr>
      </w:pPr>
      <w:r>
        <w:rPr>
          <w:rFonts w:ascii="Arial" w:hAnsi="Arial" w:cs="Arial"/>
        </w:rPr>
        <w:t>Thanks</w:t>
      </w:r>
    </w:p>
    <w:p w14:paraId="33506534" w14:textId="77777777" w:rsidR="00E61B39" w:rsidRDefault="00E61B39" w:rsidP="001D2E1F">
      <w:pPr>
        <w:rPr>
          <w:rFonts w:ascii="Arial" w:hAnsi="Arial" w:cs="Arial"/>
        </w:rPr>
      </w:pPr>
    </w:p>
    <w:p w14:paraId="02DBAB29" w14:textId="48312109" w:rsidR="00644579" w:rsidRPr="00B047AA" w:rsidRDefault="00D04BEB">
      <w:pPr>
        <w:rPr>
          <w:rFonts w:ascii="Arial" w:hAnsi="Arial" w:cs="Arial"/>
        </w:rPr>
      </w:pPr>
      <w:r>
        <w:rPr>
          <w:rFonts w:ascii="Arial" w:hAnsi="Arial" w:cs="Arial"/>
        </w:rPr>
        <w:t>CRANWICH ROAD SURGERY</w:t>
      </w:r>
    </w:p>
    <w:sectPr w:rsidR="00644579" w:rsidRPr="00B04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593"/>
    <w:multiLevelType w:val="hybridMultilevel"/>
    <w:tmpl w:val="ECBCA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A09C2"/>
    <w:multiLevelType w:val="hybridMultilevel"/>
    <w:tmpl w:val="34C84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0202F"/>
    <w:multiLevelType w:val="hybridMultilevel"/>
    <w:tmpl w:val="A500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760AE"/>
    <w:multiLevelType w:val="hybridMultilevel"/>
    <w:tmpl w:val="95648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79"/>
    <w:rsid w:val="00043888"/>
    <w:rsid w:val="00094639"/>
    <w:rsid w:val="00103CDF"/>
    <w:rsid w:val="001D2E1F"/>
    <w:rsid w:val="002B020A"/>
    <w:rsid w:val="005B1B05"/>
    <w:rsid w:val="00617206"/>
    <w:rsid w:val="00644579"/>
    <w:rsid w:val="006F6A79"/>
    <w:rsid w:val="0076141D"/>
    <w:rsid w:val="007E6E9D"/>
    <w:rsid w:val="00831F36"/>
    <w:rsid w:val="00967B62"/>
    <w:rsid w:val="00A37CC4"/>
    <w:rsid w:val="00AC51D7"/>
    <w:rsid w:val="00B047AA"/>
    <w:rsid w:val="00B6663E"/>
    <w:rsid w:val="00BA70CE"/>
    <w:rsid w:val="00CC2FFE"/>
    <w:rsid w:val="00D04BEB"/>
    <w:rsid w:val="00DC6C6A"/>
    <w:rsid w:val="00DE5C9A"/>
    <w:rsid w:val="00E61B39"/>
    <w:rsid w:val="00E816B4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9558"/>
  <w15:chartTrackingRefBased/>
  <w15:docId w15:val="{416BE603-B926-4C72-B850-B742E951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5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B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1B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2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livewellwithpain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Redbridge CCG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Ann  - North East London CCG</dc:creator>
  <cp:keywords/>
  <dc:description/>
  <cp:lastModifiedBy>Shangeetha Kahir</cp:lastModifiedBy>
  <cp:revision>2</cp:revision>
  <dcterms:created xsi:type="dcterms:W3CDTF">2023-02-09T15:43:00Z</dcterms:created>
  <dcterms:modified xsi:type="dcterms:W3CDTF">2023-02-09T15:43:00Z</dcterms:modified>
</cp:coreProperties>
</file>